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01" w:rsidRDefault="002C3BAA" w:rsidP="002C3BAA">
      <w:pPr>
        <w:jc w:val="center"/>
      </w:pPr>
      <w:r>
        <w:t>COMUNICADO</w:t>
      </w:r>
      <w:bookmarkStart w:id="0" w:name="_GoBack"/>
      <w:bookmarkEnd w:id="0"/>
    </w:p>
    <w:p w:rsidR="002C3BAA" w:rsidRDefault="002C3BAA" w:rsidP="002C3BAA">
      <w:pPr>
        <w:jc w:val="center"/>
      </w:pPr>
    </w:p>
    <w:p w:rsidR="002C3BAA" w:rsidRDefault="002C3BAA" w:rsidP="002C3BAA">
      <w:pPr>
        <w:jc w:val="center"/>
      </w:pPr>
      <w:r>
        <w:t>SENHORES LICITANTES BOM DIA!!!</w:t>
      </w:r>
    </w:p>
    <w:p w:rsidR="002C3BAA" w:rsidRDefault="002C3BAA" w:rsidP="002C3BAA">
      <w:pPr>
        <w:jc w:val="center"/>
      </w:pPr>
    </w:p>
    <w:p w:rsidR="002C3BAA" w:rsidRDefault="002C3BAA" w:rsidP="002C3BAA">
      <w:pPr>
        <w:jc w:val="center"/>
      </w:pPr>
      <w:r>
        <w:t>CONVOCAMOS PARA O RETORNO DAS ATIVIDADES RELATIVAS AO PREGÃO ELETRÔNICO Nº 002/2019, NO DIA 09/04/2019 ÀS 14H00MIN.</w:t>
      </w:r>
    </w:p>
    <w:sectPr w:rsidR="002C3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AA"/>
    <w:rsid w:val="00184201"/>
    <w:rsid w:val="002C3BAA"/>
    <w:rsid w:val="00A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F97C"/>
  <w15:chartTrackingRefBased/>
  <w15:docId w15:val="{D7E4E0D8-117F-474C-A3C6-64BC29D1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Araújo Borges</dc:creator>
  <cp:keywords/>
  <dc:description/>
  <cp:lastModifiedBy>Márcia Araújo Borges</cp:lastModifiedBy>
  <cp:revision>1</cp:revision>
  <dcterms:created xsi:type="dcterms:W3CDTF">2019-04-09T13:46:00Z</dcterms:created>
  <dcterms:modified xsi:type="dcterms:W3CDTF">2019-04-09T13:59:00Z</dcterms:modified>
</cp:coreProperties>
</file>